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28" w:rsidRDefault="00307028" w:rsidP="00DC3A67">
      <w:pPr>
        <w:rPr>
          <w:rFonts w:ascii="AkkuratLightProRegular" w:hAnsi="AkkuratLightProRegular" w:cs="Arial"/>
          <w:lang w:val="de-CH"/>
        </w:rPr>
      </w:pPr>
      <w:r>
        <w:rPr>
          <w:rFonts w:ascii="AkkuratLightProRegular" w:hAnsi="AkkuratLightProRegular" w:cs="Arial"/>
          <w:lang w:val="de-CH"/>
        </w:rPr>
        <w:t>Medienmitteilung</w:t>
      </w:r>
    </w:p>
    <w:p w:rsidR="00DC3A67" w:rsidRPr="00772DC0" w:rsidRDefault="00DC3A67" w:rsidP="00DC3A67">
      <w:pPr>
        <w:rPr>
          <w:rFonts w:ascii="Akkurat Pro" w:hAnsi="Akkurat Pro" w:cs="Arial"/>
          <w:lang w:val="de-CH"/>
        </w:rPr>
      </w:pPr>
      <w:r w:rsidRPr="00307028">
        <w:rPr>
          <w:rFonts w:ascii="AkkuratLightProRegular" w:hAnsi="AkkuratLightProRegular" w:cs="Arial"/>
          <w:lang w:val="de-CH"/>
        </w:rPr>
        <w:t xml:space="preserve">Baden, </w:t>
      </w:r>
      <w:r w:rsidR="00FB1E07" w:rsidRPr="00307028">
        <w:rPr>
          <w:rFonts w:ascii="AkkuratLightProRegular" w:hAnsi="AkkuratLightProRegular" w:cs="Arial"/>
          <w:lang w:val="de-CH"/>
        </w:rPr>
        <w:t>2</w:t>
      </w:r>
      <w:r w:rsidR="00AC0CF5">
        <w:rPr>
          <w:rFonts w:ascii="AkkuratLightProRegular" w:hAnsi="AkkuratLightProRegular" w:cs="Arial"/>
          <w:lang w:val="de-CH"/>
        </w:rPr>
        <w:t>4</w:t>
      </w:r>
      <w:r w:rsidR="00FB1E07" w:rsidRPr="00307028">
        <w:rPr>
          <w:rFonts w:ascii="AkkuratLightProRegular" w:hAnsi="AkkuratLightProRegular" w:cs="Arial"/>
          <w:lang w:val="de-CH"/>
        </w:rPr>
        <w:t xml:space="preserve">. </w:t>
      </w:r>
      <w:r w:rsidRPr="00307028">
        <w:rPr>
          <w:rFonts w:ascii="AkkuratLightProRegular" w:hAnsi="AkkuratLightProRegular" w:cs="Arial"/>
          <w:lang w:val="de-CH"/>
        </w:rPr>
        <w:t>Februar 2016</w:t>
      </w:r>
      <w:r>
        <w:rPr>
          <w:rFonts w:ascii="Akkurat Pro" w:hAnsi="Akkurat Pro" w:cs="Arial"/>
          <w:lang w:val="de-CH"/>
        </w:rPr>
        <w:t xml:space="preserve"> </w:t>
      </w:r>
    </w:p>
    <w:p w:rsidR="00DC3A67" w:rsidRPr="000A233D" w:rsidRDefault="00DC3A67" w:rsidP="00DC3A67">
      <w:pPr>
        <w:rPr>
          <w:rFonts w:ascii="AkkuratLightProRegular" w:hAnsi="AkkuratLightProRegular" w:cs="Arial"/>
          <w:lang w:val="de-CH"/>
        </w:rPr>
      </w:pPr>
    </w:p>
    <w:p w:rsidR="00DC3A67" w:rsidRPr="00F95219" w:rsidRDefault="00706113" w:rsidP="00DC3A67">
      <w:pPr>
        <w:rPr>
          <w:rFonts w:ascii="Akkurat Pro" w:hAnsi="Akkurat Pro" w:cs="Arial"/>
          <w:b/>
          <w:sz w:val="32"/>
          <w:szCs w:val="32"/>
          <w:lang w:val="de-CH"/>
        </w:rPr>
      </w:pPr>
      <w:r>
        <w:rPr>
          <w:rFonts w:ascii="ITC Usherwood Std Black" w:hAnsi="ITC Usherwood Std Black" w:cs="Arial"/>
          <w:b/>
          <w:sz w:val="32"/>
          <w:szCs w:val="32"/>
          <w:lang w:val="de-CH"/>
        </w:rPr>
        <w:t>Am</w:t>
      </w:r>
      <w:r w:rsidR="00F95219" w:rsidRPr="00F95219"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 6.</w:t>
      </w:r>
      <w:r w:rsidR="00F0476D"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 März </w:t>
      </w:r>
      <w:r w:rsidR="00D3044F" w:rsidRPr="00F95219">
        <w:rPr>
          <w:rFonts w:ascii="ITC Usherwood Std Black" w:hAnsi="ITC Usherwood Std Black" w:cs="Arial"/>
          <w:b/>
          <w:sz w:val="32"/>
          <w:szCs w:val="32"/>
          <w:lang w:val="de-CH"/>
        </w:rPr>
        <w:t>2016</w:t>
      </w:r>
      <w:r w:rsidR="00F0476D"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 </w:t>
      </w:r>
      <w:r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feiert die Schweiz </w:t>
      </w:r>
      <w:r w:rsidR="00F0476D">
        <w:rPr>
          <w:rFonts w:ascii="ITC Usherwood Std Black" w:hAnsi="ITC Usherwood Std Black" w:cs="Arial"/>
          <w:b/>
          <w:sz w:val="32"/>
          <w:szCs w:val="32"/>
          <w:lang w:val="de-CH"/>
        </w:rPr>
        <w:t>erstmals</w:t>
      </w:r>
      <w:r w:rsidR="00D3044F" w:rsidRPr="00F95219"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 </w:t>
      </w:r>
      <w:r w:rsidR="003D6A28" w:rsidRPr="00F95219">
        <w:rPr>
          <w:rFonts w:ascii="ITC Usherwood Std Black" w:hAnsi="ITC Usherwood Std Black" w:cs="Arial"/>
          <w:b/>
          <w:sz w:val="32"/>
          <w:szCs w:val="32"/>
          <w:lang w:val="de-CH"/>
        </w:rPr>
        <w:t>den</w:t>
      </w:r>
      <w:r w:rsidR="00DC3A67" w:rsidRPr="00F95219">
        <w:rPr>
          <w:rFonts w:ascii="ITC Usherwood Std Black" w:hAnsi="ITC Usherwood Std Black" w:cs="Arial"/>
          <w:b/>
          <w:sz w:val="32"/>
          <w:szCs w:val="32"/>
          <w:lang w:val="de-CH"/>
        </w:rPr>
        <w:t xml:space="preserve"> Grosselterntag </w:t>
      </w:r>
    </w:p>
    <w:p w:rsidR="00DC3A67" w:rsidRDefault="00DC3A67" w:rsidP="00DC3A67">
      <w:pPr>
        <w:rPr>
          <w:rFonts w:ascii="Akkurat Pro" w:hAnsi="Akkurat Pro" w:cs="Arial"/>
          <w:lang w:val="de-CH"/>
        </w:rPr>
      </w:pPr>
    </w:p>
    <w:p w:rsidR="00DC3A67" w:rsidRDefault="00DC3A67" w:rsidP="00DC3A67">
      <w:pPr>
        <w:rPr>
          <w:rFonts w:ascii="Akkurat Pro" w:hAnsi="Akkurat Pro" w:cs="Arial"/>
          <w:lang w:val="de-CH"/>
        </w:rPr>
      </w:pPr>
    </w:p>
    <w:p w:rsidR="009621A3" w:rsidRPr="00285B05" w:rsidRDefault="00706113" w:rsidP="009621A3">
      <w:pPr>
        <w:rPr>
          <w:rFonts w:ascii="Akkurat Pro" w:hAnsi="Akkurat Pro" w:cs="Times"/>
          <w:b/>
          <w:sz w:val="24"/>
          <w:szCs w:val="24"/>
        </w:rPr>
      </w:pPr>
      <w:r w:rsidRPr="00285B05">
        <w:rPr>
          <w:rFonts w:ascii="Akkurat Pro" w:hAnsi="Akkurat Pro" w:cs="Times"/>
          <w:b/>
          <w:sz w:val="24"/>
          <w:szCs w:val="24"/>
        </w:rPr>
        <w:t xml:space="preserve">Grosseltern leisten unheimlich viel für Familien und die gesamte Gesellschaft. </w:t>
      </w:r>
      <w:r w:rsidR="009621A3" w:rsidRPr="00285B05">
        <w:rPr>
          <w:rFonts w:ascii="Akkurat Pro" w:hAnsi="Akkurat Pro" w:cs="Times"/>
          <w:b/>
          <w:sz w:val="24"/>
          <w:szCs w:val="24"/>
        </w:rPr>
        <w:t>Der</w:t>
      </w:r>
      <w:r w:rsidRPr="00285B05">
        <w:rPr>
          <w:rFonts w:ascii="Akkurat Pro" w:hAnsi="Akkurat Pro" w:cs="Times"/>
          <w:b/>
          <w:sz w:val="24"/>
          <w:szCs w:val="24"/>
        </w:rPr>
        <w:t xml:space="preserve"> erste Schweizer Grosselterntag, der am 6. März 2016 gefeiert wird, </w:t>
      </w:r>
      <w:r w:rsidR="009621A3" w:rsidRPr="00285B05">
        <w:rPr>
          <w:rFonts w:ascii="Akkurat Pro" w:hAnsi="Akkurat Pro" w:cs="Times"/>
          <w:b/>
          <w:sz w:val="24"/>
          <w:szCs w:val="24"/>
        </w:rPr>
        <w:t>will</w:t>
      </w:r>
      <w:r w:rsidRPr="00285B05">
        <w:rPr>
          <w:rFonts w:ascii="Akkurat Pro" w:hAnsi="Akkurat Pro" w:cs="Times"/>
          <w:b/>
          <w:sz w:val="24"/>
          <w:szCs w:val="24"/>
        </w:rPr>
        <w:t xml:space="preserve"> dieses Engagement stärker </w:t>
      </w:r>
      <w:r w:rsidR="009621A3" w:rsidRPr="00285B05">
        <w:rPr>
          <w:rFonts w:ascii="Akkurat Pro" w:hAnsi="Akkurat Pro" w:cs="Times"/>
          <w:b/>
          <w:sz w:val="24"/>
          <w:szCs w:val="24"/>
        </w:rPr>
        <w:t xml:space="preserve">ins Bewusstsein der Öffentlichkeit bringen und </w:t>
      </w:r>
      <w:r w:rsidR="00DD5F4E" w:rsidRPr="00285B05">
        <w:rPr>
          <w:rFonts w:ascii="Akkurat Pro" w:hAnsi="Akkurat Pro" w:cs="Times"/>
          <w:b/>
          <w:sz w:val="24"/>
          <w:szCs w:val="24"/>
        </w:rPr>
        <w:t xml:space="preserve">gleichzeitig </w:t>
      </w:r>
      <w:r w:rsidR="009621A3" w:rsidRPr="00285B05">
        <w:rPr>
          <w:rFonts w:ascii="Akkurat Pro" w:hAnsi="Akkurat Pro" w:cs="Times"/>
          <w:b/>
          <w:sz w:val="24"/>
          <w:szCs w:val="24"/>
        </w:rPr>
        <w:t xml:space="preserve">Diskussionen über </w:t>
      </w:r>
      <w:r w:rsidR="00FB1E07" w:rsidRPr="00285B05">
        <w:rPr>
          <w:rFonts w:ascii="Akkurat Pro" w:hAnsi="Akkurat Pro" w:cs="Times"/>
          <w:b/>
          <w:sz w:val="24"/>
          <w:szCs w:val="24"/>
        </w:rPr>
        <w:t>Themen wie Generationenbeziehungen und Generationensolidarität</w:t>
      </w:r>
      <w:r w:rsidR="009621A3" w:rsidRPr="00285B05">
        <w:rPr>
          <w:rFonts w:ascii="Akkurat Pro" w:hAnsi="Akkurat Pro" w:cs="Times"/>
          <w:b/>
          <w:sz w:val="24"/>
          <w:szCs w:val="24"/>
        </w:rPr>
        <w:t xml:space="preserve"> auslösen</w:t>
      </w:r>
      <w:r w:rsidRPr="00285B05">
        <w:rPr>
          <w:rFonts w:ascii="Akkurat Pro" w:hAnsi="Akkurat Pro" w:cs="Times"/>
          <w:b/>
          <w:sz w:val="24"/>
          <w:szCs w:val="24"/>
        </w:rPr>
        <w:t>.</w:t>
      </w:r>
      <w:r w:rsidR="009621A3" w:rsidRPr="00285B05">
        <w:rPr>
          <w:rFonts w:ascii="Akkurat Pro" w:hAnsi="Akkurat Pro" w:cs="Times"/>
          <w:b/>
          <w:sz w:val="24"/>
          <w:szCs w:val="24"/>
        </w:rPr>
        <w:t xml:space="preserve"> </w:t>
      </w:r>
    </w:p>
    <w:p w:rsidR="00706113" w:rsidRPr="00285B05" w:rsidRDefault="00706113" w:rsidP="00D3044F">
      <w:pPr>
        <w:rPr>
          <w:rFonts w:ascii="Akkurat Pro" w:hAnsi="Akkurat Pro" w:cs="Arial"/>
          <w:sz w:val="24"/>
          <w:szCs w:val="24"/>
          <w:lang w:val="de-CH"/>
        </w:rPr>
      </w:pPr>
    </w:p>
    <w:p w:rsidR="00DD5F4E" w:rsidRPr="00285B05" w:rsidRDefault="00F0476D" w:rsidP="00A24491">
      <w:pPr>
        <w:rPr>
          <w:rFonts w:ascii="Akkurat Pro" w:hAnsi="Akkurat Pro" w:cs="Times"/>
          <w:sz w:val="24"/>
          <w:szCs w:val="24"/>
        </w:rPr>
      </w:pPr>
      <w:r w:rsidRPr="00285B05">
        <w:rPr>
          <w:rFonts w:ascii="Akkurat Pro" w:hAnsi="Akkurat Pro" w:cs="Arial"/>
          <w:sz w:val="24"/>
          <w:szCs w:val="24"/>
          <w:lang w:val="de-CH"/>
        </w:rPr>
        <w:t>Ins Leben g</w:t>
      </w:r>
      <w:r w:rsidR="00724ABB" w:rsidRPr="00285B05">
        <w:rPr>
          <w:rFonts w:ascii="Akkurat Pro" w:hAnsi="Akkurat Pro" w:cs="Arial"/>
          <w:sz w:val="24"/>
          <w:szCs w:val="24"/>
          <w:lang w:val="de-CH"/>
        </w:rPr>
        <w:t>erufen hat d</w:t>
      </w:r>
      <w:r w:rsidR="00706113" w:rsidRPr="00285B05">
        <w:rPr>
          <w:rFonts w:ascii="Akkurat Pro" w:hAnsi="Akkurat Pro" w:cs="Arial"/>
          <w:sz w:val="24"/>
          <w:szCs w:val="24"/>
          <w:lang w:val="de-CH"/>
        </w:rPr>
        <w:t xml:space="preserve">en </w:t>
      </w:r>
      <w:r w:rsidR="00223553">
        <w:rPr>
          <w:rFonts w:ascii="Akkurat Pro" w:hAnsi="Akkurat Pro" w:cs="Arial"/>
          <w:sz w:val="24"/>
          <w:szCs w:val="24"/>
          <w:lang w:val="de-CH"/>
        </w:rPr>
        <w:t>Grosselternt</w:t>
      </w:r>
      <w:r w:rsidR="00706113" w:rsidRPr="00285B05">
        <w:rPr>
          <w:rFonts w:ascii="Akkurat Pro" w:hAnsi="Akkurat Pro" w:cs="Arial"/>
          <w:sz w:val="24"/>
          <w:szCs w:val="24"/>
          <w:lang w:val="de-CH"/>
        </w:rPr>
        <w:t xml:space="preserve">ag </w:t>
      </w:r>
      <w:r w:rsidR="0071044D" w:rsidRPr="00285B05">
        <w:rPr>
          <w:rFonts w:ascii="Akkurat Pro" w:hAnsi="Akkurat Pro" w:cs="Arial"/>
          <w:sz w:val="24"/>
          <w:szCs w:val="24"/>
          <w:lang w:val="de-CH"/>
        </w:rPr>
        <w:t>das Grosseltern-</w:t>
      </w:r>
      <w:r w:rsidR="00706113" w:rsidRPr="00285B05">
        <w:rPr>
          <w:rFonts w:ascii="Akkurat Pro" w:hAnsi="Akkurat Pro" w:cs="Arial"/>
          <w:sz w:val="24"/>
          <w:szCs w:val="24"/>
          <w:lang w:val="de-CH"/>
        </w:rPr>
        <w:t>Magazin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 xml:space="preserve">. </w:t>
      </w:r>
      <w:r w:rsidR="0017061D" w:rsidRPr="00285B05">
        <w:rPr>
          <w:rFonts w:ascii="Akkurat Pro" w:hAnsi="Akkurat Pro" w:cs="Arial"/>
          <w:sz w:val="24"/>
          <w:szCs w:val="24"/>
          <w:lang w:val="de-CH"/>
        </w:rPr>
        <w:t>«</w:t>
      </w:r>
      <w:r w:rsidR="001B0EBA" w:rsidRPr="00285B05">
        <w:rPr>
          <w:rFonts w:ascii="Akkurat Pro" w:hAnsi="Akkurat Pro" w:cs="Arial"/>
          <w:sz w:val="24"/>
          <w:szCs w:val="24"/>
          <w:lang w:val="de-CH"/>
        </w:rPr>
        <w:t>Seit zwei Jahren beschäftigen wir uns</w:t>
      </w:r>
      <w:r w:rsidR="0071044D" w:rsidRPr="00285B05">
        <w:rPr>
          <w:rFonts w:ascii="Akkurat Pro" w:hAnsi="Akkurat Pro" w:cs="Arial"/>
          <w:sz w:val="24"/>
          <w:szCs w:val="24"/>
          <w:lang w:val="de-CH"/>
        </w:rPr>
        <w:t xml:space="preserve"> in unserer Arbeit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 xml:space="preserve"> </w:t>
      </w:r>
      <w:r w:rsidR="001B0EBA" w:rsidRPr="00285B05">
        <w:rPr>
          <w:rFonts w:ascii="Akkurat Pro" w:hAnsi="Akkurat Pro" w:cs="Arial"/>
          <w:sz w:val="24"/>
          <w:szCs w:val="24"/>
          <w:lang w:val="de-CH"/>
        </w:rPr>
        <w:t>intensiv mit den Beziehungen zwischen den Generationen und sehen tagtäglich, wie wichtig Grosseltern für Familien und die gesamte Gesellschaft sind</w:t>
      </w:r>
      <w:r w:rsidR="0017061D" w:rsidRPr="00285B05">
        <w:rPr>
          <w:rFonts w:ascii="Akkurat Pro" w:hAnsi="Akkurat Pro" w:cs="Arial"/>
          <w:sz w:val="24"/>
          <w:szCs w:val="24"/>
          <w:lang w:val="de-CH"/>
        </w:rPr>
        <w:t>»,</w:t>
      </w:r>
      <w:r w:rsidR="001B0EBA" w:rsidRPr="00285B05">
        <w:rPr>
          <w:rFonts w:ascii="Akkurat Pro" w:hAnsi="Akkurat Pro" w:cs="Arial"/>
          <w:sz w:val="24"/>
          <w:szCs w:val="24"/>
          <w:lang w:val="de-CH"/>
        </w:rPr>
        <w:t xml:space="preserve">  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 xml:space="preserve">sagt </w:t>
      </w:r>
      <w:r w:rsidR="00FB1E07" w:rsidRPr="00285B05">
        <w:rPr>
          <w:rFonts w:ascii="Akkurat Pro" w:hAnsi="Akkurat Pro" w:cs="Arial"/>
          <w:sz w:val="24"/>
          <w:szCs w:val="24"/>
          <w:lang w:val="de-CH"/>
        </w:rPr>
        <w:t xml:space="preserve">Verleger 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 xml:space="preserve">Dominik Achermann. </w:t>
      </w:r>
      <w:r w:rsidR="009621A3" w:rsidRPr="00285B05">
        <w:rPr>
          <w:rFonts w:ascii="Akkurat Pro" w:hAnsi="Akkurat Pro" w:cs="Times"/>
          <w:sz w:val="24"/>
          <w:szCs w:val="24"/>
        </w:rPr>
        <w:t xml:space="preserve">Ohne </w:t>
      </w:r>
      <w:r w:rsidR="00DD5F4E" w:rsidRPr="00285B05">
        <w:rPr>
          <w:rFonts w:ascii="Akkurat Pro" w:hAnsi="Akkurat Pro" w:cs="Times"/>
          <w:sz w:val="24"/>
          <w:szCs w:val="24"/>
        </w:rPr>
        <w:t>die</w:t>
      </w:r>
      <w:r w:rsidR="009621A3" w:rsidRPr="00285B05">
        <w:rPr>
          <w:rFonts w:ascii="Akkurat Pro" w:hAnsi="Akkurat Pro" w:cs="Times"/>
          <w:sz w:val="24"/>
          <w:szCs w:val="24"/>
        </w:rPr>
        <w:t xml:space="preserve"> Unterstützung </w:t>
      </w:r>
      <w:r w:rsidR="00DD5F4E" w:rsidRPr="00285B05">
        <w:rPr>
          <w:rFonts w:ascii="Akkurat Pro" w:hAnsi="Akkurat Pro" w:cs="Times"/>
          <w:sz w:val="24"/>
          <w:szCs w:val="24"/>
        </w:rPr>
        <w:t xml:space="preserve">der Grosseltern </w:t>
      </w:r>
      <w:r w:rsidR="009621A3" w:rsidRPr="00285B05">
        <w:rPr>
          <w:rFonts w:ascii="Akkurat Pro" w:hAnsi="Akkurat Pro" w:cs="Times"/>
          <w:sz w:val="24"/>
          <w:szCs w:val="24"/>
        </w:rPr>
        <w:t>wäre es vielen Eltern nicht möglich, Familie und Beruf zu vereinen. Und ohne ihre Unterstützung würden riesige Kosten auf unsere Gesellschaft zukommen: Schätzungen zufolge leisten Grosseltern 100 Millionen unentgeltliche Betreuungsarbeit im Jahr</w:t>
      </w:r>
      <w:r w:rsidR="0071044D" w:rsidRPr="00285B05">
        <w:rPr>
          <w:rFonts w:ascii="Akkurat Pro" w:hAnsi="Akkurat Pro" w:cs="Times"/>
          <w:sz w:val="24"/>
          <w:szCs w:val="24"/>
        </w:rPr>
        <w:t>, was einer Wirtschaftskraft von rund 2 Milliarden Franken entspricht</w:t>
      </w:r>
      <w:r w:rsidR="009621A3" w:rsidRPr="00285B05">
        <w:rPr>
          <w:rFonts w:ascii="Akkurat Pro" w:hAnsi="Akkurat Pro" w:cs="Times"/>
          <w:sz w:val="24"/>
          <w:szCs w:val="24"/>
        </w:rPr>
        <w:t>.</w:t>
      </w:r>
      <w:r w:rsidR="0071044D" w:rsidRPr="00285B05">
        <w:rPr>
          <w:rFonts w:ascii="Akkurat Pro" w:hAnsi="Akkurat Pro" w:cs="Times"/>
          <w:sz w:val="24"/>
          <w:szCs w:val="24"/>
        </w:rPr>
        <w:t xml:space="preserve"> 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>«</w:t>
      </w:r>
      <w:r w:rsidR="009621A3" w:rsidRPr="00285B05">
        <w:rPr>
          <w:rFonts w:ascii="Akkurat Pro" w:hAnsi="Akkurat Pro" w:cs="Times"/>
          <w:sz w:val="24"/>
          <w:szCs w:val="24"/>
        </w:rPr>
        <w:t>Das ist mehr als Grund genug, einen Tag einzuführen, an dem Eltern, Enkelkinder und die gesamte Gesellschaft diese Leistung würdigen und Danke sagen können</w:t>
      </w:r>
      <w:r w:rsidR="009621A3" w:rsidRPr="00285B05">
        <w:rPr>
          <w:rFonts w:ascii="Akkurat Pro" w:hAnsi="Akkurat Pro" w:cs="Arial"/>
          <w:sz w:val="24"/>
          <w:szCs w:val="24"/>
          <w:lang w:val="de-CH"/>
        </w:rPr>
        <w:t>», sagt Achermann</w:t>
      </w:r>
      <w:r w:rsidR="009621A3" w:rsidRPr="00285B05">
        <w:rPr>
          <w:rFonts w:ascii="Akkurat Pro" w:hAnsi="Akkurat Pro" w:cs="Times"/>
          <w:sz w:val="24"/>
          <w:szCs w:val="24"/>
        </w:rPr>
        <w:t xml:space="preserve">. </w:t>
      </w:r>
    </w:p>
    <w:p w:rsidR="00DD5F4E" w:rsidRPr="00285B05" w:rsidRDefault="00DD5F4E" w:rsidP="00A24491">
      <w:pPr>
        <w:rPr>
          <w:rFonts w:ascii="Akkurat Pro" w:hAnsi="Akkurat Pro" w:cs="Times"/>
          <w:sz w:val="24"/>
          <w:szCs w:val="24"/>
        </w:rPr>
      </w:pPr>
    </w:p>
    <w:p w:rsidR="00DD5F4E" w:rsidRPr="00285B05" w:rsidRDefault="00E47BAE" w:rsidP="00A24491">
      <w:pPr>
        <w:rPr>
          <w:rFonts w:ascii="Akkurat Pro" w:hAnsi="Akkurat Pro" w:cs="Times"/>
          <w:sz w:val="24"/>
          <w:szCs w:val="24"/>
        </w:rPr>
      </w:pPr>
      <w:r w:rsidRPr="00285B05">
        <w:rPr>
          <w:rFonts w:ascii="Akkurat Pro" w:hAnsi="Akkurat Pro" w:cs="Times"/>
          <w:sz w:val="24"/>
          <w:szCs w:val="24"/>
        </w:rPr>
        <w:t xml:space="preserve">Die Idee findet breite Unterstützung. FDP-Nationalrätin Doris Fiala (ZH), SP-Nationalrätin Silvia Schenker (BS), BDP-Präsident Martin Landolt (GL), CVP-Präsident Christophe </w:t>
      </w:r>
      <w:proofErr w:type="spellStart"/>
      <w:r w:rsidRPr="00285B05">
        <w:rPr>
          <w:rFonts w:ascii="Akkurat Pro" w:hAnsi="Akkurat Pro" w:cs="Times"/>
          <w:sz w:val="24"/>
          <w:szCs w:val="24"/>
        </w:rPr>
        <w:t>Darbellay</w:t>
      </w:r>
      <w:proofErr w:type="spellEnd"/>
      <w:r w:rsidRPr="00285B05">
        <w:rPr>
          <w:rFonts w:ascii="Akkurat Pro" w:hAnsi="Akkurat Pro" w:cs="Times"/>
          <w:sz w:val="24"/>
          <w:szCs w:val="24"/>
        </w:rPr>
        <w:t xml:space="preserve"> (VS), der Grüne Nationalrat Jonas Fricker (AG</w:t>
      </w:r>
      <w:r w:rsidR="0071044D" w:rsidRPr="00285B05">
        <w:rPr>
          <w:rFonts w:ascii="Akkurat Pro" w:hAnsi="Akkurat Pro" w:cs="Times"/>
          <w:sz w:val="24"/>
          <w:szCs w:val="24"/>
        </w:rPr>
        <w:t>)</w:t>
      </w:r>
      <w:r w:rsidR="00DD5F4E" w:rsidRPr="00285B05">
        <w:rPr>
          <w:rFonts w:ascii="Akkurat Pro" w:hAnsi="Akkurat Pro" w:cs="Times"/>
          <w:sz w:val="24"/>
          <w:szCs w:val="24"/>
        </w:rPr>
        <w:t xml:space="preserve"> sowie </w:t>
      </w:r>
      <w:r w:rsidRPr="00285B05">
        <w:rPr>
          <w:rFonts w:ascii="Akkurat Pro" w:hAnsi="Akkurat Pro" w:cs="Times"/>
          <w:sz w:val="24"/>
          <w:szCs w:val="24"/>
        </w:rPr>
        <w:t xml:space="preserve">der renommierte Generationenforscher François </w:t>
      </w:r>
      <w:proofErr w:type="spellStart"/>
      <w:r w:rsidRPr="00285B05">
        <w:rPr>
          <w:rFonts w:ascii="Akkurat Pro" w:hAnsi="Akkurat Pro" w:cs="Times"/>
          <w:sz w:val="24"/>
          <w:szCs w:val="24"/>
        </w:rPr>
        <w:t>Höpflinger</w:t>
      </w:r>
      <w:proofErr w:type="spellEnd"/>
      <w:r w:rsidRPr="00285B05">
        <w:rPr>
          <w:rFonts w:ascii="Akkurat Pro" w:hAnsi="Akkurat Pro" w:cs="Times"/>
          <w:sz w:val="24"/>
          <w:szCs w:val="24"/>
        </w:rPr>
        <w:t xml:space="preserve"> </w:t>
      </w:r>
      <w:r w:rsidR="00FB1E07" w:rsidRPr="00285B05">
        <w:rPr>
          <w:rFonts w:ascii="Akkurat Pro" w:hAnsi="Akkurat Pro" w:cs="Times"/>
          <w:sz w:val="24"/>
          <w:szCs w:val="24"/>
        </w:rPr>
        <w:t xml:space="preserve">und die Mitbegründerin der </w:t>
      </w:r>
      <w:proofErr w:type="spellStart"/>
      <w:r w:rsidR="00FB1E07" w:rsidRPr="00285B05">
        <w:rPr>
          <w:rFonts w:ascii="Akkurat Pro" w:hAnsi="Akkurat Pro" w:cs="Times"/>
          <w:sz w:val="24"/>
          <w:szCs w:val="24"/>
        </w:rPr>
        <w:t>GrossmütterRevolution</w:t>
      </w:r>
      <w:proofErr w:type="spellEnd"/>
      <w:r w:rsidR="00FB1E07" w:rsidRPr="00285B05">
        <w:rPr>
          <w:rFonts w:ascii="Akkurat Pro" w:hAnsi="Akkurat Pro" w:cs="Times"/>
          <w:sz w:val="24"/>
          <w:szCs w:val="24"/>
        </w:rPr>
        <w:t xml:space="preserve"> und ehemalige Zürcher Stadträtin Monika Stocker </w:t>
      </w:r>
      <w:r w:rsidRPr="00285B05">
        <w:rPr>
          <w:rFonts w:ascii="Akkurat Pro" w:hAnsi="Akkurat Pro" w:cs="Times"/>
          <w:sz w:val="24"/>
          <w:szCs w:val="24"/>
        </w:rPr>
        <w:t xml:space="preserve">unterstützen das Vorhaben. </w:t>
      </w:r>
      <w:r w:rsidR="0071044D" w:rsidRPr="00285B05">
        <w:rPr>
          <w:rFonts w:ascii="Akkurat Pro" w:hAnsi="Akkurat Pro" w:cs="Times"/>
          <w:sz w:val="24"/>
          <w:szCs w:val="24"/>
        </w:rPr>
        <w:t>Wichtig ist allen Beteiligten, dass der Grosselterntag nicht zu einem zweiten Muttertag wird, sondern Diskussionen über Themen wie Generationensolidarität</w:t>
      </w:r>
      <w:r w:rsidR="00FB1E07" w:rsidRPr="00285B05">
        <w:rPr>
          <w:rFonts w:ascii="Akkurat Pro" w:hAnsi="Akkurat Pro" w:cs="Times"/>
          <w:sz w:val="24"/>
          <w:szCs w:val="24"/>
        </w:rPr>
        <w:t>,</w:t>
      </w:r>
      <w:r w:rsidR="0071044D" w:rsidRPr="00285B05">
        <w:rPr>
          <w:rFonts w:ascii="Akkurat Pro" w:hAnsi="Akkurat Pro" w:cs="Times"/>
          <w:sz w:val="24"/>
          <w:szCs w:val="24"/>
        </w:rPr>
        <w:t xml:space="preserve"> Generationenbeziehungen</w:t>
      </w:r>
      <w:r w:rsidR="00FB1E07" w:rsidRPr="00285B05">
        <w:rPr>
          <w:rFonts w:ascii="Akkurat Pro" w:hAnsi="Akkurat Pro" w:cs="Times"/>
          <w:sz w:val="24"/>
          <w:szCs w:val="24"/>
        </w:rPr>
        <w:t xml:space="preserve"> und die Rolle der heutigen Grosseltern</w:t>
      </w:r>
      <w:r w:rsidR="0071044D" w:rsidRPr="00285B05">
        <w:rPr>
          <w:rFonts w:ascii="Akkurat Pro" w:hAnsi="Akkurat Pro" w:cs="Times"/>
          <w:sz w:val="24"/>
          <w:szCs w:val="24"/>
        </w:rPr>
        <w:t xml:space="preserve"> auslöst. </w:t>
      </w:r>
    </w:p>
    <w:p w:rsidR="0071044D" w:rsidRPr="00285B05" w:rsidRDefault="0071044D" w:rsidP="00A24491">
      <w:pPr>
        <w:rPr>
          <w:rFonts w:ascii="Akkurat Pro" w:hAnsi="Akkurat Pro" w:cs="Times"/>
          <w:sz w:val="24"/>
          <w:szCs w:val="24"/>
        </w:rPr>
      </w:pPr>
    </w:p>
    <w:p w:rsidR="00CC5038" w:rsidRPr="00285B05" w:rsidRDefault="0071044D" w:rsidP="00DD5F4E">
      <w:pPr>
        <w:rPr>
          <w:rFonts w:ascii="Akkurat Pro" w:hAnsi="Akkurat Pro" w:cs="Arial"/>
          <w:sz w:val="24"/>
          <w:szCs w:val="24"/>
          <w:lang w:val="de-CH"/>
        </w:rPr>
      </w:pPr>
      <w:r w:rsidRPr="00285B05">
        <w:rPr>
          <w:rFonts w:ascii="Akkurat Pro" w:hAnsi="Akkurat Pro" w:cs="Arial"/>
          <w:sz w:val="24"/>
          <w:szCs w:val="24"/>
          <w:lang w:val="de-CH"/>
        </w:rPr>
        <w:t xml:space="preserve">Der erste Sonntag im März wurde gewählt, weil dann in Frankreich der Grossmuttertag gefeiert wird. «Wir hoffen, dass sich der Tag auch in der Schweiz etabliert», sagt Dominik Achermann. </w:t>
      </w:r>
    </w:p>
    <w:p w:rsidR="00CC5038" w:rsidRPr="00285B05" w:rsidRDefault="00CC5038" w:rsidP="00DD5F4E">
      <w:pPr>
        <w:rPr>
          <w:rFonts w:ascii="Akkurat Pro" w:hAnsi="Akkurat Pro" w:cs="Arial"/>
          <w:sz w:val="24"/>
          <w:szCs w:val="24"/>
          <w:lang w:val="de-CH"/>
        </w:rPr>
      </w:pPr>
    </w:p>
    <w:p w:rsidR="00A24491" w:rsidRPr="00285B05" w:rsidRDefault="00DD5F4E" w:rsidP="00DD5F4E">
      <w:pPr>
        <w:rPr>
          <w:rFonts w:ascii="Akkurat Pro" w:hAnsi="Akkurat Pro" w:cs="Arial"/>
          <w:sz w:val="24"/>
          <w:szCs w:val="24"/>
          <w:lang w:val="de-CH"/>
        </w:rPr>
      </w:pPr>
      <w:r w:rsidRPr="00285B05">
        <w:rPr>
          <w:rFonts w:ascii="Akkurat Pro" w:hAnsi="Akkurat Pro" w:cs="Times"/>
          <w:sz w:val="24"/>
          <w:szCs w:val="24"/>
        </w:rPr>
        <w:t xml:space="preserve">Um Enkelkindern und der mittleren Generation eine einfache Möglichkeit zu geben, sich bei </w:t>
      </w:r>
      <w:r w:rsidRPr="00285B05">
        <w:rPr>
          <w:rFonts w:ascii="Akkurat Pro" w:hAnsi="Akkurat Pro" w:cs="Arial"/>
          <w:sz w:val="24"/>
          <w:szCs w:val="24"/>
          <w:lang w:val="de-CH"/>
        </w:rPr>
        <w:t>den</w:t>
      </w:r>
      <w:r w:rsidR="00A24491" w:rsidRPr="00285B05">
        <w:rPr>
          <w:rFonts w:ascii="Akkurat Pro" w:hAnsi="Akkurat Pro" w:cs="Arial"/>
          <w:sz w:val="24"/>
          <w:szCs w:val="24"/>
          <w:lang w:val="de-CH"/>
        </w:rPr>
        <w:t xml:space="preserve"> Grosseltern </w:t>
      </w:r>
      <w:r w:rsidR="0071044D" w:rsidRPr="00285B05">
        <w:rPr>
          <w:rFonts w:ascii="Akkurat Pro" w:hAnsi="Akkurat Pro" w:cs="Arial"/>
          <w:sz w:val="24"/>
          <w:szCs w:val="24"/>
          <w:lang w:val="de-CH"/>
        </w:rPr>
        <w:t xml:space="preserve">öffentlich </w:t>
      </w:r>
      <w:r w:rsidRPr="00285B05">
        <w:rPr>
          <w:rFonts w:ascii="Akkurat Pro" w:hAnsi="Akkurat Pro" w:cs="Arial"/>
          <w:sz w:val="24"/>
          <w:szCs w:val="24"/>
          <w:lang w:val="de-CH"/>
        </w:rPr>
        <w:t>für ihre Liebe und Unterstützung b</w:t>
      </w:r>
      <w:r w:rsidR="00A24491" w:rsidRPr="00285B05">
        <w:rPr>
          <w:rFonts w:ascii="Akkurat Pro" w:hAnsi="Akkurat Pro" w:cs="Arial"/>
          <w:sz w:val="24"/>
          <w:szCs w:val="24"/>
          <w:lang w:val="de-CH"/>
        </w:rPr>
        <w:t xml:space="preserve">edanken </w:t>
      </w:r>
      <w:r w:rsidRPr="00285B05">
        <w:rPr>
          <w:rFonts w:ascii="Akkurat Pro" w:hAnsi="Akkurat Pro" w:cs="Arial"/>
          <w:sz w:val="24"/>
          <w:szCs w:val="24"/>
          <w:lang w:val="de-CH"/>
        </w:rPr>
        <w:t xml:space="preserve">zu </w:t>
      </w:r>
      <w:r w:rsidR="00A24491" w:rsidRPr="00285B05">
        <w:rPr>
          <w:rFonts w:ascii="Akkurat Pro" w:hAnsi="Akkurat Pro" w:cs="Arial"/>
          <w:sz w:val="24"/>
          <w:szCs w:val="24"/>
          <w:lang w:val="de-CH"/>
        </w:rPr>
        <w:t>können</w:t>
      </w:r>
      <w:r w:rsidRPr="00285B05">
        <w:rPr>
          <w:rFonts w:ascii="Akkurat Pro" w:hAnsi="Akkurat Pro" w:cs="Arial"/>
          <w:sz w:val="24"/>
          <w:szCs w:val="24"/>
          <w:lang w:val="de-CH"/>
        </w:rPr>
        <w:t>, wurde die Webseite www.grosselterntag.ch eingerichtet</w:t>
      </w:r>
      <w:r w:rsidR="00A24491" w:rsidRPr="00285B05">
        <w:rPr>
          <w:rFonts w:ascii="Akkurat Pro" w:hAnsi="Akkurat Pro" w:cs="Arial"/>
          <w:sz w:val="24"/>
          <w:szCs w:val="24"/>
          <w:lang w:val="de-CH"/>
        </w:rPr>
        <w:t xml:space="preserve">. </w:t>
      </w:r>
    </w:p>
    <w:p w:rsidR="0017061D" w:rsidRPr="00285B05" w:rsidRDefault="0017061D" w:rsidP="00A24491">
      <w:pPr>
        <w:rPr>
          <w:rFonts w:ascii="Akkurat Pro" w:hAnsi="Akkurat Pro" w:cs="Arial"/>
          <w:sz w:val="24"/>
          <w:szCs w:val="24"/>
          <w:lang w:val="de-CH"/>
        </w:rPr>
      </w:pPr>
    </w:p>
    <w:p w:rsidR="0017061D" w:rsidRPr="00285B05" w:rsidRDefault="00B35FE8" w:rsidP="00A24491">
      <w:pPr>
        <w:rPr>
          <w:rFonts w:ascii="Akkurat Pro" w:hAnsi="Akkurat Pro" w:cs="Arial"/>
          <w:sz w:val="24"/>
          <w:szCs w:val="24"/>
          <w:lang w:val="de-CH"/>
        </w:rPr>
      </w:pPr>
      <w:hyperlink r:id="rId7" w:history="1">
        <w:r w:rsidR="00DD5F4E" w:rsidRPr="00285B05">
          <w:rPr>
            <w:rStyle w:val="Hyperlink"/>
            <w:rFonts w:ascii="Akkurat Pro" w:hAnsi="Akkurat Pro" w:cs="Arial"/>
            <w:sz w:val="24"/>
            <w:szCs w:val="24"/>
            <w:lang w:val="de-CH"/>
          </w:rPr>
          <w:t>www.grosselterntag.ch</w:t>
        </w:r>
      </w:hyperlink>
      <w:r w:rsidR="00776FA2" w:rsidRPr="00285B05">
        <w:rPr>
          <w:rStyle w:val="Hyperlink"/>
          <w:rFonts w:ascii="Akkurat Pro" w:hAnsi="Akkurat Pro" w:cs="Arial"/>
          <w:sz w:val="24"/>
          <w:szCs w:val="24"/>
          <w:lang w:val="de-CH"/>
        </w:rPr>
        <w:t xml:space="preserve"> //</w:t>
      </w:r>
      <w:r w:rsidR="0017061D" w:rsidRPr="00285B05">
        <w:rPr>
          <w:rFonts w:ascii="Akkurat Pro" w:hAnsi="Akkurat Pro" w:cs="Arial"/>
          <w:sz w:val="24"/>
          <w:szCs w:val="24"/>
          <w:lang w:val="de-CH"/>
        </w:rPr>
        <w:t xml:space="preserve"> </w:t>
      </w:r>
      <w:hyperlink r:id="rId8" w:history="1">
        <w:r w:rsidR="00776FA2" w:rsidRPr="00285B05">
          <w:rPr>
            <w:rStyle w:val="Hyperlink"/>
            <w:rFonts w:ascii="Akkurat Pro" w:hAnsi="Akkurat Pro" w:cs="Arial"/>
            <w:sz w:val="24"/>
            <w:szCs w:val="24"/>
            <w:lang w:val="de-CH"/>
          </w:rPr>
          <w:t>www.</w:t>
        </w:r>
        <w:r w:rsidR="00776FA2" w:rsidRPr="00285B05">
          <w:rPr>
            <w:rStyle w:val="Hyperlink"/>
            <w:rFonts w:ascii="Akkurat Pro" w:hAnsi="Akkurat Pro" w:cs="Arial"/>
            <w:sz w:val="24"/>
            <w:szCs w:val="24"/>
            <w:shd w:val="clear" w:color="auto" w:fill="FFFFFF"/>
            <w:lang w:val="de-CH"/>
          </w:rPr>
          <w:t>journee-des-grands-parents.ch</w:t>
        </w:r>
      </w:hyperlink>
      <w:r w:rsidR="00776FA2" w:rsidRPr="00285B05">
        <w:rPr>
          <w:rFonts w:ascii="Akkurat Pro" w:hAnsi="Akkurat Pro" w:cs="Arial"/>
          <w:color w:val="61656F"/>
          <w:sz w:val="24"/>
          <w:szCs w:val="24"/>
          <w:shd w:val="clear" w:color="auto" w:fill="FFFFFF"/>
          <w:lang w:val="de-CH"/>
        </w:rPr>
        <w:t xml:space="preserve"> </w:t>
      </w:r>
    </w:p>
    <w:p w:rsidR="00285B05" w:rsidRDefault="00285B05">
      <w:pPr>
        <w:spacing w:after="160" w:line="259" w:lineRule="auto"/>
        <w:rPr>
          <w:rFonts w:ascii="Akkurat Pro" w:hAnsi="Akkurat Pro" w:cs="Arial"/>
          <w:lang w:val="de-CH"/>
        </w:rPr>
      </w:pPr>
    </w:p>
    <w:p w:rsidR="001527A9" w:rsidRDefault="001527A9" w:rsidP="001527A9">
      <w:pPr>
        <w:rPr>
          <w:rFonts w:ascii="Akkurat Pro" w:hAnsi="Akkurat Pro" w:cs="Arial"/>
          <w:lang w:val="de-CH"/>
        </w:rPr>
      </w:pPr>
      <w:r>
        <w:rPr>
          <w:rFonts w:ascii="Akkurat Pro" w:hAnsi="Akkurat Pro" w:cs="Arial"/>
          <w:lang w:val="de-CH"/>
        </w:rPr>
        <w:lastRenderedPageBreak/>
        <w:t xml:space="preserve">Symbolbilder </w:t>
      </w:r>
    </w:p>
    <w:p w:rsidR="001527A9" w:rsidRDefault="001527A9" w:rsidP="001527A9">
      <w:pPr>
        <w:rPr>
          <w:rFonts w:ascii="Akkurat Pro" w:hAnsi="Akkurat Pro" w:cs="Arial"/>
          <w:lang w:val="de-CH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27A9" w:rsidTr="00EF53F2">
        <w:tc>
          <w:tcPr>
            <w:tcW w:w="2904" w:type="dxa"/>
          </w:tcPr>
          <w:p w:rsidR="001527A9" w:rsidRDefault="001527A9" w:rsidP="00EF53F2">
            <w:pPr>
              <w:rPr>
                <w:rFonts w:ascii="Akkurat Pro" w:hAnsi="Akkurat Pro" w:cs="Arial"/>
                <w:lang w:val="de-CH"/>
              </w:rPr>
            </w:pPr>
            <w:r w:rsidRPr="00285B05">
              <w:rPr>
                <w:rFonts w:ascii="Akkurat Pro" w:hAnsi="Akkurat Pro" w:cs="Arial"/>
                <w:noProof/>
                <w:sz w:val="16"/>
                <w:szCs w:val="16"/>
                <w:lang w:val="de-CH" w:eastAsia="de-CH"/>
              </w:rPr>
              <w:drawing>
                <wp:inline distT="0" distB="0" distL="0" distR="0" wp14:anchorId="367D7C64" wp14:editId="0719C639">
                  <wp:extent cx="1890000" cy="1890000"/>
                  <wp:effectExtent l="0" t="0" r="0" b="0"/>
                  <wp:docPr id="6" name="Grafik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_2016_Grosselterntag_DANKE_Ballon_LowRes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1527A9" w:rsidRDefault="001527A9" w:rsidP="00EF53F2">
            <w:pPr>
              <w:rPr>
                <w:rFonts w:ascii="Akkurat Pro" w:hAnsi="Akkurat Pro" w:cs="Arial"/>
                <w:lang w:val="de-CH"/>
              </w:rPr>
            </w:pPr>
            <w:r w:rsidRPr="00285B05">
              <w:rPr>
                <w:rFonts w:ascii="Akkurat Pro" w:hAnsi="Akkurat Pro" w:cs="Arial"/>
                <w:noProof/>
                <w:sz w:val="16"/>
                <w:szCs w:val="16"/>
                <w:lang w:val="de-CH" w:eastAsia="de-CH"/>
              </w:rPr>
              <w:drawing>
                <wp:inline distT="0" distB="0" distL="0" distR="0" wp14:anchorId="02D62D89" wp14:editId="6D9D966A">
                  <wp:extent cx="1890000" cy="1890000"/>
                  <wp:effectExtent l="0" t="0" r="0" b="0"/>
                  <wp:docPr id="7" name="Grafik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_2016_Grosselterntag_DANKE_Ballon_LowRes_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1527A9" w:rsidRDefault="001527A9" w:rsidP="00EF53F2">
            <w:pPr>
              <w:rPr>
                <w:rFonts w:ascii="Akkurat Pro" w:hAnsi="Akkurat Pro" w:cs="Arial"/>
                <w:lang w:val="de-CH"/>
              </w:rPr>
            </w:pPr>
            <w:r w:rsidRPr="00285B05">
              <w:rPr>
                <w:rFonts w:ascii="Akkurat Pro" w:hAnsi="Akkurat Pro" w:cs="Arial"/>
                <w:noProof/>
                <w:sz w:val="16"/>
                <w:szCs w:val="16"/>
                <w:lang w:val="de-CH" w:eastAsia="de-CH"/>
              </w:rPr>
              <w:drawing>
                <wp:inline distT="0" distB="0" distL="0" distR="0" wp14:anchorId="51A062CF" wp14:editId="10FB8B2D">
                  <wp:extent cx="1890000" cy="1890000"/>
                  <wp:effectExtent l="0" t="0" r="0" b="0"/>
                  <wp:docPr id="8" name="Grafik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_2016_Grosselterntag_DANKE_Ballon_LowRes_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A9" w:rsidRPr="00285B05" w:rsidTr="00EF53F2">
        <w:tc>
          <w:tcPr>
            <w:tcW w:w="2904" w:type="dxa"/>
          </w:tcPr>
          <w:p w:rsidR="001527A9" w:rsidRDefault="00B35FE8" w:rsidP="00EF53F2">
            <w:pPr>
              <w:rPr>
                <w:rFonts w:ascii="Akkurat Pro" w:hAnsi="Akkurat Pro" w:cs="Arial"/>
                <w:sz w:val="14"/>
                <w:szCs w:val="14"/>
                <w:lang w:val="de-CH"/>
              </w:rPr>
            </w:pPr>
            <w:hyperlink r:id="rId15" w:history="1">
              <w:r w:rsidR="001527A9">
                <w:rPr>
                  <w:rStyle w:val="Hyperlink"/>
                  <w:rFonts w:ascii="Akkurat Pro" w:hAnsi="Akkurat Pro" w:cs="Arial"/>
                  <w:sz w:val="14"/>
                  <w:szCs w:val="14"/>
                  <w:lang w:val="de-CH"/>
                </w:rPr>
                <w:t>20</w:t>
              </w:r>
              <w:r w:rsidR="001527A9" w:rsidRPr="0056279A">
                <w:rPr>
                  <w:rStyle w:val="Hyperlink"/>
                  <w:rFonts w:ascii="Akkurat Pro" w:hAnsi="Akkurat Pro" w:cs="Arial"/>
                  <w:sz w:val="14"/>
                  <w:szCs w:val="14"/>
                  <w:lang w:val="de-CH"/>
                </w:rPr>
                <w:t>16_Grosselterntag_DANKE_Ballon_01.jpg</w:t>
              </w:r>
            </w:hyperlink>
          </w:p>
          <w:p w:rsidR="001527A9" w:rsidRPr="00E70FC0" w:rsidRDefault="001527A9" w:rsidP="00EF53F2">
            <w:pPr>
              <w:rPr>
                <w:rFonts w:ascii="Akkurat Pro" w:hAnsi="Akkurat Pro" w:cs="Arial"/>
                <w:sz w:val="10"/>
                <w:szCs w:val="10"/>
                <w:lang w:val="de-CH"/>
              </w:rPr>
            </w:pPr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 xml:space="preserve">Fotograf: Holger </w:t>
            </w:r>
            <w:proofErr w:type="spellStart"/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>Salach</w:t>
            </w:r>
            <w:proofErr w:type="spellEnd"/>
          </w:p>
        </w:tc>
        <w:tc>
          <w:tcPr>
            <w:tcW w:w="2905" w:type="dxa"/>
          </w:tcPr>
          <w:p w:rsidR="001527A9" w:rsidRPr="00285B05" w:rsidRDefault="00B35FE8" w:rsidP="00EF53F2">
            <w:pPr>
              <w:rPr>
                <w:rFonts w:ascii="Akkurat Pro" w:hAnsi="Akkurat Pro" w:cs="Arial"/>
                <w:sz w:val="14"/>
                <w:szCs w:val="14"/>
                <w:lang w:val="de-CH"/>
              </w:rPr>
            </w:pPr>
            <w:hyperlink r:id="rId16" w:history="1">
              <w:r w:rsidR="001527A9" w:rsidRPr="0056279A">
                <w:rPr>
                  <w:rStyle w:val="Hyperlink"/>
                  <w:rFonts w:ascii="Akkurat Pro" w:hAnsi="Akkurat Pro" w:cs="Arial"/>
                  <w:sz w:val="14"/>
                  <w:szCs w:val="14"/>
                  <w:lang w:val="de-CH"/>
                </w:rPr>
                <w:t>2016_Grosselterntag_DANKE_Ballon_06.jpg</w:t>
              </w:r>
            </w:hyperlink>
          </w:p>
          <w:p w:rsidR="001527A9" w:rsidRPr="00E70FC0" w:rsidRDefault="001527A9" w:rsidP="00EF53F2">
            <w:pPr>
              <w:rPr>
                <w:rFonts w:ascii="Akkurat Pro" w:hAnsi="Akkurat Pro" w:cs="Arial"/>
                <w:sz w:val="10"/>
                <w:szCs w:val="10"/>
                <w:lang w:val="de-CH"/>
              </w:rPr>
            </w:pPr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 xml:space="preserve">Fotograf: Holger </w:t>
            </w:r>
            <w:proofErr w:type="spellStart"/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>Salach</w:t>
            </w:r>
            <w:proofErr w:type="spellEnd"/>
          </w:p>
        </w:tc>
        <w:tc>
          <w:tcPr>
            <w:tcW w:w="3684" w:type="dxa"/>
          </w:tcPr>
          <w:p w:rsidR="001527A9" w:rsidRPr="00285B05" w:rsidRDefault="00B35FE8" w:rsidP="00EF53F2">
            <w:pPr>
              <w:rPr>
                <w:rFonts w:ascii="Akkurat Pro" w:hAnsi="Akkurat Pro" w:cs="Arial"/>
                <w:sz w:val="14"/>
                <w:szCs w:val="14"/>
                <w:lang w:val="de-CH"/>
              </w:rPr>
            </w:pPr>
            <w:hyperlink r:id="rId17" w:history="1">
              <w:r w:rsidR="001527A9" w:rsidRPr="00377D6B">
                <w:rPr>
                  <w:rStyle w:val="Hyperlink"/>
                  <w:rFonts w:ascii="Akkurat Pro" w:hAnsi="Akkurat Pro" w:cs="Arial"/>
                  <w:sz w:val="14"/>
                  <w:szCs w:val="14"/>
                  <w:lang w:val="de-CH"/>
                </w:rPr>
                <w:t>2016_Grosselterntag_DANKE_Ballon_07.jpg</w:t>
              </w:r>
            </w:hyperlink>
          </w:p>
          <w:p w:rsidR="001527A9" w:rsidRPr="00E70FC0" w:rsidRDefault="001527A9" w:rsidP="00EF53F2">
            <w:pPr>
              <w:rPr>
                <w:rFonts w:ascii="Akkurat Pro" w:hAnsi="Akkurat Pro" w:cs="Arial"/>
                <w:sz w:val="10"/>
                <w:szCs w:val="10"/>
                <w:lang w:val="de-CH"/>
              </w:rPr>
            </w:pPr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 xml:space="preserve">Fotograf: Holger </w:t>
            </w:r>
            <w:proofErr w:type="spellStart"/>
            <w:r w:rsidRPr="00E70FC0">
              <w:rPr>
                <w:rFonts w:ascii="Akkurat Pro" w:hAnsi="Akkurat Pro" w:cs="Arial"/>
                <w:sz w:val="10"/>
                <w:szCs w:val="10"/>
                <w:lang w:val="de-CH"/>
              </w:rPr>
              <w:t>Salach</w:t>
            </w:r>
            <w:proofErr w:type="spellEnd"/>
          </w:p>
        </w:tc>
      </w:tr>
    </w:tbl>
    <w:p w:rsidR="001527A9" w:rsidRDefault="001527A9" w:rsidP="001527A9">
      <w:pPr>
        <w:rPr>
          <w:rFonts w:ascii="Akkurat Pro" w:hAnsi="Akkurat Pro" w:cs="Arial"/>
          <w:lang w:val="de-CH"/>
        </w:rPr>
      </w:pPr>
    </w:p>
    <w:p w:rsidR="001527A9" w:rsidRDefault="001527A9" w:rsidP="00A24491">
      <w:pPr>
        <w:rPr>
          <w:rFonts w:ascii="Akkurat Pro" w:hAnsi="Akkurat Pro" w:cs="Arial"/>
          <w:lang w:val="de-CH"/>
        </w:rPr>
      </w:pPr>
    </w:p>
    <w:p w:rsidR="0017061D" w:rsidRDefault="0017061D" w:rsidP="00A24491">
      <w:pPr>
        <w:rPr>
          <w:rFonts w:ascii="Akkurat Pro" w:hAnsi="Akkurat Pro" w:cs="Arial"/>
          <w:lang w:val="de-CH"/>
        </w:rPr>
      </w:pPr>
      <w:r>
        <w:rPr>
          <w:rFonts w:ascii="Akkurat Pro" w:hAnsi="Akkurat Pro" w:cs="Arial"/>
          <w:lang w:val="de-CH"/>
        </w:rPr>
        <w:t>Bild der Web</w:t>
      </w:r>
      <w:r w:rsidR="00C837D8">
        <w:rPr>
          <w:rFonts w:ascii="Akkurat Pro" w:hAnsi="Akkurat Pro" w:cs="Arial"/>
          <w:lang w:val="de-CH"/>
        </w:rPr>
        <w:t>seite</w:t>
      </w:r>
    </w:p>
    <w:p w:rsidR="0017061D" w:rsidRDefault="001527A9" w:rsidP="00D3044F">
      <w:pPr>
        <w:rPr>
          <w:rFonts w:ascii="Akkurat Pro" w:hAnsi="Akkurat Pro" w:cs="Arial"/>
          <w:lang w:val="de-CH"/>
        </w:rPr>
      </w:pPr>
      <w:r>
        <w:rPr>
          <w:rFonts w:ascii="Akkurat Pro" w:hAnsi="Akkurat Pro" w:cs="Arial"/>
          <w:noProof/>
          <w:lang w:val="de-CH" w:eastAsia="de-CH"/>
        </w:rPr>
        <w:drawing>
          <wp:inline distT="0" distB="0" distL="0" distR="0">
            <wp:extent cx="2577600" cy="2437200"/>
            <wp:effectExtent l="0" t="0" r="0" b="1270"/>
            <wp:docPr id="1" name="Grafik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Grosselterntag.c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05" w:rsidRPr="008B5B02" w:rsidRDefault="00B35FE8" w:rsidP="00D3044F">
      <w:pPr>
        <w:rPr>
          <w:rStyle w:val="Hyperlink"/>
          <w:sz w:val="14"/>
          <w:szCs w:val="14"/>
        </w:rPr>
      </w:pPr>
      <w:hyperlink r:id="rId20" w:history="1">
        <w:r w:rsidR="008B5B02" w:rsidRPr="008B5B02">
          <w:rPr>
            <w:rStyle w:val="Hyperlink"/>
            <w:sz w:val="14"/>
            <w:szCs w:val="14"/>
            <w:lang w:val="de-CH"/>
          </w:rPr>
          <w:t>2016_Grosselterntag_Website_grosselterntag.ch</w:t>
        </w:r>
      </w:hyperlink>
    </w:p>
    <w:p w:rsidR="0017061D" w:rsidRDefault="0017061D" w:rsidP="00D3044F">
      <w:pPr>
        <w:rPr>
          <w:rFonts w:ascii="Akkurat Pro" w:hAnsi="Akkurat Pro" w:cs="Arial"/>
          <w:b/>
          <w:lang w:val="de-CH"/>
        </w:rPr>
      </w:pPr>
    </w:p>
    <w:p w:rsidR="0017061D" w:rsidRDefault="0017061D" w:rsidP="00D3044F">
      <w:pPr>
        <w:rPr>
          <w:rFonts w:ascii="Akkurat Pro" w:hAnsi="Akkurat Pro" w:cs="Arial"/>
          <w:lang w:val="de-CH"/>
        </w:rPr>
      </w:pPr>
    </w:p>
    <w:p w:rsidR="003D6A28" w:rsidRPr="00E70FC0" w:rsidRDefault="0017061D" w:rsidP="00DC3A67">
      <w:pPr>
        <w:rPr>
          <w:rFonts w:ascii="Akkurat Pro" w:hAnsi="Akkurat Pro" w:cs="Arial"/>
          <w:b/>
          <w:lang w:val="de-CH"/>
        </w:rPr>
      </w:pPr>
      <w:proofErr w:type="spellStart"/>
      <w:r w:rsidRPr="00E70FC0">
        <w:rPr>
          <w:rFonts w:ascii="Akkurat Pro" w:hAnsi="Akkurat Pro" w:cs="Arial"/>
          <w:b/>
          <w:lang w:val="de-CH"/>
        </w:rPr>
        <w:t>Quotes</w:t>
      </w:r>
      <w:proofErr w:type="spellEnd"/>
      <w:r w:rsidR="003D6A28" w:rsidRPr="00E70FC0">
        <w:rPr>
          <w:rFonts w:ascii="Akkurat Pro" w:hAnsi="Akkurat Pro" w:cs="Arial"/>
          <w:b/>
          <w:lang w:val="de-CH"/>
        </w:rPr>
        <w:t>:</w:t>
      </w:r>
    </w:p>
    <w:p w:rsidR="00A24491" w:rsidRPr="0017061D" w:rsidRDefault="00A24491" w:rsidP="0017061D">
      <w:pPr>
        <w:rPr>
          <w:rFonts w:ascii="Akkurat Pro" w:hAnsi="Akkurat Pro" w:cs="Arial"/>
          <w:sz w:val="16"/>
          <w:szCs w:val="16"/>
          <w:lang w:val="de-CH"/>
        </w:rPr>
      </w:pPr>
      <w:r w:rsidRPr="0017061D">
        <w:rPr>
          <w:rFonts w:ascii="Akkurat Pro" w:hAnsi="Akkurat Pro" w:cs="Arial"/>
          <w:sz w:val="16"/>
          <w:szCs w:val="16"/>
          <w:lang w:val="de-CH"/>
        </w:rPr>
        <w:t xml:space="preserve">Jonas Fricker (Grüne): «Es ist unserer Generation und unseren Kinder ein grosses Bedürfnis, Danke zu sagen.» </w:t>
      </w:r>
    </w:p>
    <w:p w:rsidR="003D6A28" w:rsidRPr="0017061D" w:rsidRDefault="003D6A28" w:rsidP="0017061D">
      <w:pPr>
        <w:rPr>
          <w:rFonts w:ascii="Akkurat Pro" w:hAnsi="Akkurat Pro" w:cs="Arial"/>
          <w:sz w:val="16"/>
          <w:szCs w:val="16"/>
          <w:lang w:val="de-CH"/>
        </w:rPr>
      </w:pPr>
      <w:r w:rsidRPr="0017061D">
        <w:rPr>
          <w:rFonts w:ascii="Akkurat Pro" w:hAnsi="Akkurat Pro" w:cs="Arial"/>
          <w:sz w:val="16"/>
          <w:szCs w:val="16"/>
          <w:lang w:val="de-CH"/>
        </w:rPr>
        <w:t xml:space="preserve">Christophe </w:t>
      </w:r>
      <w:proofErr w:type="spellStart"/>
      <w:r w:rsidRPr="0017061D">
        <w:rPr>
          <w:rFonts w:ascii="Akkurat Pro" w:hAnsi="Akkurat Pro" w:cs="Arial"/>
          <w:sz w:val="16"/>
          <w:szCs w:val="16"/>
          <w:lang w:val="de-CH"/>
        </w:rPr>
        <w:t>Darbellay</w:t>
      </w:r>
      <w:proofErr w:type="spellEnd"/>
      <w:r w:rsidR="00C9748A" w:rsidRPr="0017061D">
        <w:rPr>
          <w:rFonts w:ascii="Akkurat Pro" w:hAnsi="Akkurat Pro" w:cs="Arial"/>
          <w:sz w:val="16"/>
          <w:szCs w:val="16"/>
          <w:lang w:val="de-CH"/>
        </w:rPr>
        <w:t xml:space="preserve"> (CVP)</w:t>
      </w:r>
      <w:r w:rsidRPr="0017061D">
        <w:rPr>
          <w:rFonts w:ascii="Akkurat Pro" w:hAnsi="Akkurat Pro" w:cs="Arial"/>
          <w:sz w:val="16"/>
          <w:szCs w:val="16"/>
          <w:lang w:val="de-CH"/>
        </w:rPr>
        <w:t xml:space="preserve">:  «Grosseltern sind nicht nur die Helden der Enkelkinder, sondern auch eine wertvolle Unterstützung für ihre eigenen Kinder.» </w:t>
      </w:r>
    </w:p>
    <w:p w:rsidR="00C9748A" w:rsidRPr="0017061D" w:rsidRDefault="003D6A28" w:rsidP="0017061D">
      <w:pPr>
        <w:rPr>
          <w:rFonts w:ascii="Akkurat Pro" w:hAnsi="Akkurat Pro" w:cs="Arial"/>
          <w:sz w:val="16"/>
          <w:szCs w:val="16"/>
          <w:lang w:val="de-CH"/>
        </w:rPr>
      </w:pPr>
      <w:r w:rsidRPr="0017061D">
        <w:rPr>
          <w:rFonts w:ascii="Akkurat Pro" w:hAnsi="Akkurat Pro" w:cs="Arial"/>
          <w:sz w:val="16"/>
          <w:szCs w:val="16"/>
          <w:lang w:val="de-CH"/>
        </w:rPr>
        <w:t>Martin Landolt</w:t>
      </w:r>
      <w:r w:rsidR="00C9748A" w:rsidRPr="0017061D">
        <w:rPr>
          <w:rFonts w:ascii="Akkurat Pro" w:hAnsi="Akkurat Pro" w:cs="Arial"/>
          <w:sz w:val="16"/>
          <w:szCs w:val="16"/>
          <w:lang w:val="de-CH"/>
        </w:rPr>
        <w:t xml:space="preserve"> (BDP): </w:t>
      </w:r>
      <w:r w:rsidR="0017061D" w:rsidRPr="0017061D">
        <w:rPr>
          <w:rFonts w:ascii="Akkurat Pro" w:hAnsi="Akkurat Pro" w:cs="Arial"/>
          <w:sz w:val="16"/>
          <w:szCs w:val="16"/>
          <w:lang w:val="de-CH"/>
        </w:rPr>
        <w:t>«</w:t>
      </w:r>
      <w:r w:rsidR="00C9748A" w:rsidRPr="0017061D">
        <w:rPr>
          <w:rFonts w:ascii="Akkurat Pro" w:hAnsi="Akkurat Pro" w:cs="Arial"/>
          <w:sz w:val="16"/>
          <w:szCs w:val="16"/>
          <w:lang w:val="de-CH"/>
        </w:rPr>
        <w:t>Heute finde die Wertschätzung für die Leistung der Grosseltern vor allem innerhalb der Fam</w:t>
      </w:r>
      <w:r w:rsidR="0017061D">
        <w:rPr>
          <w:rFonts w:ascii="Akkurat Pro" w:hAnsi="Akkurat Pro" w:cs="Arial"/>
          <w:sz w:val="16"/>
          <w:szCs w:val="16"/>
          <w:lang w:val="de-CH"/>
        </w:rPr>
        <w:t>ilien statt. I</w:t>
      </w:r>
      <w:r w:rsidR="00C9748A" w:rsidRPr="0017061D">
        <w:rPr>
          <w:rFonts w:ascii="Akkurat Pro" w:hAnsi="Akkurat Pro" w:cs="Arial"/>
          <w:sz w:val="16"/>
          <w:szCs w:val="16"/>
          <w:lang w:val="de-CH"/>
        </w:rPr>
        <w:t>n der Öffentlichkeit und den Medien ist sie zu wenig präsen</w:t>
      </w:r>
      <w:r w:rsidR="0017061D">
        <w:rPr>
          <w:rFonts w:ascii="Akkurat Pro" w:hAnsi="Akkurat Pro" w:cs="Arial"/>
          <w:sz w:val="16"/>
          <w:szCs w:val="16"/>
          <w:lang w:val="de-CH"/>
        </w:rPr>
        <w:t>t.</w:t>
      </w:r>
      <w:r w:rsidR="0017061D" w:rsidRPr="0017061D">
        <w:rPr>
          <w:rFonts w:ascii="Akkurat Pro" w:hAnsi="Akkurat Pro" w:cs="Arial"/>
          <w:sz w:val="16"/>
          <w:szCs w:val="16"/>
          <w:lang w:val="de-CH"/>
        </w:rPr>
        <w:t>»</w:t>
      </w:r>
    </w:p>
    <w:p w:rsidR="00C9748A" w:rsidRPr="0017061D" w:rsidRDefault="00C9748A" w:rsidP="0017061D">
      <w:pPr>
        <w:rPr>
          <w:rFonts w:ascii="Akkurat Pro" w:hAnsi="Akkurat Pro" w:cs="Arial"/>
          <w:sz w:val="16"/>
          <w:szCs w:val="16"/>
          <w:lang w:val="de-CH"/>
        </w:rPr>
      </w:pPr>
      <w:r w:rsidRPr="0017061D">
        <w:rPr>
          <w:rFonts w:ascii="Akkurat Pro" w:hAnsi="Akkurat Pro" w:cs="Arial"/>
          <w:sz w:val="16"/>
          <w:szCs w:val="16"/>
          <w:lang w:val="de-CH"/>
        </w:rPr>
        <w:t xml:space="preserve">Doris Fiala (FDP): </w:t>
      </w:r>
      <w:r w:rsidR="0017061D" w:rsidRPr="0017061D">
        <w:rPr>
          <w:rFonts w:ascii="Akkurat Pro" w:hAnsi="Akkurat Pro" w:cs="Arial"/>
          <w:sz w:val="16"/>
          <w:szCs w:val="16"/>
          <w:lang w:val="de-CH"/>
        </w:rPr>
        <w:t>«</w:t>
      </w:r>
      <w:r w:rsidRPr="0017061D">
        <w:rPr>
          <w:rFonts w:ascii="Akkurat Pro" w:hAnsi="Akkurat Pro" w:cs="Arial"/>
          <w:sz w:val="16"/>
          <w:szCs w:val="16"/>
          <w:lang w:val="de-CH"/>
        </w:rPr>
        <w:t xml:space="preserve">Der Grosselterntag verschafft der älteren Generation Wertschätzung, die hie und da vergessen geht in einer Gesellschaft, die glaubt, wir blieben </w:t>
      </w:r>
      <w:proofErr w:type="spellStart"/>
      <w:r w:rsidRPr="0017061D">
        <w:rPr>
          <w:rFonts w:ascii="Akkurat Pro" w:hAnsi="Akkurat Pro" w:cs="Arial"/>
          <w:sz w:val="16"/>
          <w:szCs w:val="16"/>
          <w:lang w:val="de-CH"/>
        </w:rPr>
        <w:t>forever</w:t>
      </w:r>
      <w:proofErr w:type="spellEnd"/>
      <w:r w:rsidRPr="0017061D">
        <w:rPr>
          <w:rFonts w:ascii="Akkurat Pro" w:hAnsi="Akkurat Pro" w:cs="Arial"/>
          <w:sz w:val="16"/>
          <w:szCs w:val="16"/>
          <w:lang w:val="de-CH"/>
        </w:rPr>
        <w:t xml:space="preserve"> </w:t>
      </w:r>
      <w:proofErr w:type="spellStart"/>
      <w:r w:rsidRPr="0017061D">
        <w:rPr>
          <w:rFonts w:ascii="Akkurat Pro" w:hAnsi="Akkurat Pro" w:cs="Arial"/>
          <w:sz w:val="16"/>
          <w:szCs w:val="16"/>
          <w:lang w:val="de-CH"/>
        </w:rPr>
        <w:t>young</w:t>
      </w:r>
      <w:proofErr w:type="spellEnd"/>
      <w:r w:rsidRPr="0017061D">
        <w:rPr>
          <w:rFonts w:ascii="Akkurat Pro" w:hAnsi="Akkurat Pro" w:cs="Arial"/>
          <w:sz w:val="16"/>
          <w:szCs w:val="16"/>
          <w:lang w:val="de-CH"/>
        </w:rPr>
        <w:t xml:space="preserve">, </w:t>
      </w:r>
      <w:proofErr w:type="spellStart"/>
      <w:r w:rsidRPr="0017061D">
        <w:rPr>
          <w:rFonts w:ascii="Akkurat Pro" w:hAnsi="Akkurat Pro" w:cs="Arial"/>
          <w:sz w:val="16"/>
          <w:szCs w:val="16"/>
          <w:lang w:val="de-CH"/>
        </w:rPr>
        <w:t>beautiful</w:t>
      </w:r>
      <w:proofErr w:type="spellEnd"/>
      <w:r w:rsidRPr="0017061D">
        <w:rPr>
          <w:rFonts w:ascii="Akkurat Pro" w:hAnsi="Akkurat Pro" w:cs="Arial"/>
          <w:sz w:val="16"/>
          <w:szCs w:val="16"/>
          <w:lang w:val="de-CH"/>
        </w:rPr>
        <w:t xml:space="preserve"> und fit</w:t>
      </w:r>
      <w:r w:rsidR="0017061D">
        <w:rPr>
          <w:rFonts w:ascii="Akkurat Pro" w:hAnsi="Akkurat Pro" w:cs="Arial"/>
          <w:sz w:val="16"/>
          <w:szCs w:val="16"/>
          <w:lang w:val="de-CH"/>
        </w:rPr>
        <w:t>.</w:t>
      </w:r>
      <w:r w:rsidR="0017061D" w:rsidRPr="0017061D">
        <w:rPr>
          <w:rFonts w:ascii="Akkurat Pro" w:hAnsi="Akkurat Pro" w:cs="Arial"/>
          <w:sz w:val="16"/>
          <w:szCs w:val="16"/>
          <w:lang w:val="de-CH"/>
        </w:rPr>
        <w:t>»</w:t>
      </w:r>
    </w:p>
    <w:p w:rsidR="003D6A28" w:rsidRDefault="00C9748A" w:rsidP="00DC3A67">
      <w:pPr>
        <w:rPr>
          <w:rFonts w:ascii="Akkurat Pro" w:hAnsi="Akkurat Pro" w:cs="Arial"/>
          <w:sz w:val="16"/>
          <w:szCs w:val="16"/>
          <w:lang w:val="de-CH"/>
        </w:rPr>
      </w:pPr>
      <w:r w:rsidRPr="0017061D">
        <w:rPr>
          <w:rFonts w:ascii="Akkurat Pro" w:hAnsi="Akkurat Pro" w:cs="Arial"/>
          <w:sz w:val="16"/>
          <w:szCs w:val="16"/>
          <w:lang w:val="de-CH"/>
        </w:rPr>
        <w:t xml:space="preserve">Generationenforscher François </w:t>
      </w:r>
      <w:proofErr w:type="spellStart"/>
      <w:r w:rsidRPr="0017061D">
        <w:rPr>
          <w:rFonts w:ascii="Akkurat Pro" w:hAnsi="Akkurat Pro" w:cs="Arial"/>
          <w:sz w:val="16"/>
          <w:szCs w:val="16"/>
          <w:lang w:val="de-CH"/>
        </w:rPr>
        <w:t>Höpflinger</w:t>
      </w:r>
      <w:proofErr w:type="spellEnd"/>
      <w:r w:rsidRPr="0017061D">
        <w:rPr>
          <w:rFonts w:ascii="Akkurat Pro" w:hAnsi="Akkurat Pro" w:cs="Arial"/>
          <w:sz w:val="16"/>
          <w:szCs w:val="16"/>
          <w:lang w:val="de-CH"/>
        </w:rPr>
        <w:t>: «Grosseltern bewirken viel mehr, als der mittleren Generation die Vereinbarkeit von Familie und Beruf zu ermöglichen und den Staat ökonomisch zu entlasten</w:t>
      </w:r>
      <w:r w:rsidR="0017061D">
        <w:rPr>
          <w:rFonts w:ascii="Akkurat Pro" w:hAnsi="Akkurat Pro" w:cs="Arial"/>
          <w:sz w:val="16"/>
          <w:szCs w:val="16"/>
          <w:lang w:val="de-CH"/>
        </w:rPr>
        <w:t>.</w:t>
      </w:r>
      <w:r w:rsidRPr="0017061D">
        <w:rPr>
          <w:rFonts w:ascii="Akkurat Pro" w:hAnsi="Akkurat Pro" w:cs="Arial"/>
          <w:sz w:val="16"/>
          <w:szCs w:val="16"/>
          <w:lang w:val="de-CH"/>
        </w:rPr>
        <w:t>»</w:t>
      </w:r>
    </w:p>
    <w:p w:rsidR="002B4E92" w:rsidRDefault="002B4E92" w:rsidP="00DC3A67">
      <w:pPr>
        <w:rPr>
          <w:rFonts w:ascii="Akkurat Pro" w:hAnsi="Akkurat Pro" w:cs="Arial"/>
          <w:sz w:val="16"/>
          <w:szCs w:val="16"/>
          <w:lang w:val="de-CH"/>
        </w:rPr>
      </w:pPr>
    </w:p>
    <w:p w:rsidR="009434F3" w:rsidRDefault="009434F3" w:rsidP="00DC3A67">
      <w:pPr>
        <w:rPr>
          <w:rFonts w:ascii="Akkurat Pro" w:hAnsi="Akkurat Pro" w:cs="Arial"/>
          <w:sz w:val="16"/>
          <w:szCs w:val="16"/>
          <w:lang w:val="de-CH"/>
        </w:rPr>
      </w:pPr>
    </w:p>
    <w:p w:rsidR="00E70FC0" w:rsidRDefault="009434F3" w:rsidP="00E70FC0">
      <w:pPr>
        <w:rPr>
          <w:rFonts w:ascii="Akkurat Pro" w:hAnsi="Akkurat Pro" w:cs="Arial"/>
          <w:b/>
          <w:lang w:val="de-CH"/>
        </w:rPr>
      </w:pPr>
      <w:r>
        <w:rPr>
          <w:rFonts w:ascii="Arial" w:hAnsi="Arial" w:cs="Arial"/>
          <w:color w:val="333333"/>
          <w:shd w:val="clear" w:color="auto" w:fill="FFFFFF"/>
        </w:rPr>
        <w:t>Weitere Informationen über den Grosselterntag und Stimmen von Pol</w:t>
      </w:r>
      <w:r>
        <w:rPr>
          <w:rFonts w:ascii="Arial" w:hAnsi="Arial" w:cs="Arial"/>
          <w:color w:val="333333"/>
          <w:shd w:val="clear" w:color="auto" w:fill="FFFFFF"/>
        </w:rPr>
        <w:t>i</w:t>
      </w:r>
      <w:r>
        <w:rPr>
          <w:rFonts w:ascii="Arial" w:hAnsi="Arial" w:cs="Arial"/>
          <w:color w:val="333333"/>
          <w:shd w:val="clear" w:color="auto" w:fill="FFFFFF"/>
        </w:rPr>
        <w:t>tikerinnen und Politikern finden Sie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21" w:tgtFrame="_blank" w:history="1">
        <w:r>
          <w:rPr>
            <w:rStyle w:val="Hyperlink"/>
            <w:rFonts w:ascii="Arial" w:hAnsi="Arial" w:cs="Arial"/>
            <w:color w:val="333333"/>
            <w:shd w:val="clear" w:color="auto" w:fill="FFFFFF"/>
          </w:rPr>
          <w:t>hier.</w:t>
        </w:r>
      </w:hyperlink>
    </w:p>
    <w:p w:rsidR="00E70FC0" w:rsidRPr="0056279A" w:rsidRDefault="00E70FC0" w:rsidP="00E70FC0">
      <w:pPr>
        <w:rPr>
          <w:rFonts w:ascii="Akkurat Pro" w:hAnsi="Akkurat Pro" w:cs="Arial"/>
          <w:b/>
          <w:lang w:val="de-CH"/>
        </w:rPr>
      </w:pPr>
    </w:p>
    <w:p w:rsidR="00E70FC0" w:rsidRPr="0056279A" w:rsidRDefault="00E70FC0" w:rsidP="00E70FC0">
      <w:pPr>
        <w:rPr>
          <w:rFonts w:ascii="Akkurat Pro" w:hAnsi="Akkurat Pro" w:cs="Arial"/>
          <w:b/>
          <w:lang w:val="de-CH"/>
        </w:rPr>
      </w:pPr>
      <w:r w:rsidRPr="0056279A">
        <w:rPr>
          <w:rFonts w:ascii="Akkurat Pro" w:hAnsi="Akkurat Pro" w:cs="Arial"/>
          <w:b/>
          <w:lang w:val="de-CH"/>
        </w:rPr>
        <w:t>Für Fragen</w:t>
      </w:r>
      <w:r>
        <w:rPr>
          <w:rFonts w:ascii="Akkurat Pro" w:hAnsi="Akkurat Pro" w:cs="Arial"/>
          <w:b/>
          <w:lang w:val="de-CH"/>
        </w:rPr>
        <w:t xml:space="preserve"> stehen wir gerne zur Verfügung:</w:t>
      </w:r>
    </w:p>
    <w:p w:rsidR="00E70FC0" w:rsidRDefault="00E70FC0" w:rsidP="00E70FC0">
      <w:pPr>
        <w:rPr>
          <w:rFonts w:ascii="Akkurat Pro" w:hAnsi="Akkurat Pro" w:cs="Arial"/>
          <w:lang w:val="de-CH"/>
        </w:rPr>
      </w:pPr>
      <w:r>
        <w:rPr>
          <w:rFonts w:ascii="Akkurat Pro" w:hAnsi="Akkurat Pro" w:cs="Arial"/>
          <w:lang w:val="de-CH"/>
        </w:rPr>
        <w:t>Dominik Achermann</w:t>
      </w:r>
      <w:r w:rsidR="000522E7">
        <w:rPr>
          <w:rFonts w:ascii="Akkurat Pro" w:hAnsi="Akkurat Pro" w:cs="Arial"/>
          <w:lang w:val="de-CH"/>
        </w:rPr>
        <w:t>,</w:t>
      </w:r>
      <w:r>
        <w:rPr>
          <w:rFonts w:ascii="Akkurat Pro" w:hAnsi="Akkurat Pro" w:cs="Arial"/>
          <w:lang w:val="de-CH"/>
        </w:rPr>
        <w:t xml:space="preserve"> Verleger: +41 76 394 23 26, dominik.achermann@3g-media.ch</w:t>
      </w:r>
    </w:p>
    <w:p w:rsidR="00E70FC0" w:rsidRDefault="00E70FC0" w:rsidP="00E70FC0">
      <w:pPr>
        <w:rPr>
          <w:rFonts w:ascii="Akkurat Pro" w:hAnsi="Akkurat Pro" w:cs="Arial"/>
          <w:lang w:val="de-CH"/>
        </w:rPr>
      </w:pPr>
      <w:r>
        <w:rPr>
          <w:rFonts w:ascii="Akkurat Pro" w:hAnsi="Akkurat Pro" w:cs="Arial"/>
          <w:lang w:val="de-CH"/>
        </w:rPr>
        <w:t>Georg Gindely</w:t>
      </w:r>
      <w:r w:rsidR="000522E7">
        <w:rPr>
          <w:rFonts w:ascii="Akkurat Pro" w:hAnsi="Akkurat Pro" w:cs="Arial"/>
          <w:lang w:val="de-CH"/>
        </w:rPr>
        <w:t>,</w:t>
      </w:r>
      <w:r>
        <w:rPr>
          <w:rFonts w:ascii="Akkurat Pro" w:hAnsi="Akkurat Pro" w:cs="Arial"/>
          <w:lang w:val="de-CH"/>
        </w:rPr>
        <w:t xml:space="preserve"> Chefredaktor: +41 76 381 81 07, georg.gindely@grosseltern-magazin.ch</w:t>
      </w:r>
    </w:p>
    <w:p w:rsidR="00E70FC0" w:rsidRDefault="00E70FC0" w:rsidP="00DC3A67">
      <w:pPr>
        <w:rPr>
          <w:rFonts w:ascii="Akkurat Pro" w:hAnsi="Akkurat Pro" w:cs="Arial"/>
          <w:lang w:val="de-CH"/>
        </w:rPr>
      </w:pPr>
    </w:p>
    <w:p w:rsidR="00E70FC0" w:rsidRPr="00772DC0" w:rsidRDefault="00E70FC0" w:rsidP="00DC3A67">
      <w:pPr>
        <w:rPr>
          <w:rFonts w:ascii="Akkurat Pro" w:hAnsi="Akkurat Pro" w:cs="Arial"/>
          <w:lang w:val="de-CH"/>
        </w:rPr>
      </w:pPr>
      <w:bookmarkStart w:id="0" w:name="_GoBack"/>
      <w:r>
        <w:rPr>
          <w:rFonts w:ascii="Akkurat Pro" w:hAnsi="Akkurat Pro" w:cs="Arial"/>
          <w:lang w:val="de-CH"/>
        </w:rPr>
        <w:t>3G Media GmbH / Grosseltern-Magazin, Kronengasse 4, CH-5400 Baden</w:t>
      </w:r>
      <w:bookmarkEnd w:id="0"/>
    </w:p>
    <w:sectPr w:rsidR="00E70FC0" w:rsidRPr="00772DC0" w:rsidSect="00285B05">
      <w:headerReference w:type="default" r:id="rId22"/>
      <w:pgSz w:w="11900" w:h="16840"/>
      <w:pgMar w:top="-2552" w:right="1418" w:bottom="709" w:left="175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E8" w:rsidRDefault="00B35FE8" w:rsidP="00A24491">
      <w:r>
        <w:separator/>
      </w:r>
    </w:p>
  </w:endnote>
  <w:endnote w:type="continuationSeparator" w:id="0">
    <w:p w:rsidR="00B35FE8" w:rsidRDefault="00B35FE8" w:rsidP="00A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Usherwood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kkurat Pro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ProItalic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kuratLightProRegular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Usherwood Std Blac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E8" w:rsidRDefault="00B35FE8" w:rsidP="00A24491">
      <w:r>
        <w:separator/>
      </w:r>
    </w:p>
  </w:footnote>
  <w:footnote w:type="continuationSeparator" w:id="0">
    <w:p w:rsidR="00B35FE8" w:rsidRDefault="00B35FE8" w:rsidP="00A2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D8" w:rsidRPr="002B4E92" w:rsidRDefault="00C837D8" w:rsidP="004021BF">
    <w:pPr>
      <w:pStyle w:val="Kopfzeile"/>
      <w:jc w:val="center"/>
      <w:rPr>
        <w:rFonts w:ascii="ITC Usherwood Std Black" w:hAnsi="ITC Usherwood Std Black"/>
        <w:b/>
        <w:color w:val="A6A6A6" w:themeColor="background1" w:themeShade="A6"/>
        <w:sz w:val="96"/>
        <w:szCs w:val="96"/>
      </w:rPr>
    </w:pPr>
    <w:r w:rsidRPr="002B4E92">
      <w:rPr>
        <w:rFonts w:ascii="ITC Usherwood Std Black" w:hAnsi="ITC Usherwood Std Black"/>
        <w:b/>
        <w:color w:val="A6A6A6" w:themeColor="background1" w:themeShade="A6"/>
        <w:sz w:val="96"/>
        <w:szCs w:val="96"/>
      </w:rPr>
      <w:t>Grosselterntag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7"/>
    <w:rsid w:val="000522E7"/>
    <w:rsid w:val="001527A9"/>
    <w:rsid w:val="0017061D"/>
    <w:rsid w:val="001B0EBA"/>
    <w:rsid w:val="001C09A7"/>
    <w:rsid w:val="00223553"/>
    <w:rsid w:val="00246FFC"/>
    <w:rsid w:val="0028157D"/>
    <w:rsid w:val="00285B05"/>
    <w:rsid w:val="002B4E92"/>
    <w:rsid w:val="00307028"/>
    <w:rsid w:val="003713DD"/>
    <w:rsid w:val="00377D6B"/>
    <w:rsid w:val="003C70F8"/>
    <w:rsid w:val="003D6A28"/>
    <w:rsid w:val="00482D62"/>
    <w:rsid w:val="00485AC2"/>
    <w:rsid w:val="0056279A"/>
    <w:rsid w:val="005C3268"/>
    <w:rsid w:val="00706113"/>
    <w:rsid w:val="0071044D"/>
    <w:rsid w:val="00724ABB"/>
    <w:rsid w:val="00776FA2"/>
    <w:rsid w:val="00794843"/>
    <w:rsid w:val="008A2142"/>
    <w:rsid w:val="008B5B02"/>
    <w:rsid w:val="008C3203"/>
    <w:rsid w:val="008D2A2B"/>
    <w:rsid w:val="008F116B"/>
    <w:rsid w:val="009434F3"/>
    <w:rsid w:val="009621A3"/>
    <w:rsid w:val="00980A82"/>
    <w:rsid w:val="009B03DC"/>
    <w:rsid w:val="00A10C3B"/>
    <w:rsid w:val="00A24491"/>
    <w:rsid w:val="00A60AB7"/>
    <w:rsid w:val="00A67E5C"/>
    <w:rsid w:val="00A84D10"/>
    <w:rsid w:val="00AA64E7"/>
    <w:rsid w:val="00AC0CF5"/>
    <w:rsid w:val="00AF4E10"/>
    <w:rsid w:val="00B35FE8"/>
    <w:rsid w:val="00BE2045"/>
    <w:rsid w:val="00C41906"/>
    <w:rsid w:val="00C837D8"/>
    <w:rsid w:val="00C9748A"/>
    <w:rsid w:val="00CA2D94"/>
    <w:rsid w:val="00CC5038"/>
    <w:rsid w:val="00D3044F"/>
    <w:rsid w:val="00DC3A67"/>
    <w:rsid w:val="00DD12A1"/>
    <w:rsid w:val="00DD5F4E"/>
    <w:rsid w:val="00DE53E5"/>
    <w:rsid w:val="00E40E88"/>
    <w:rsid w:val="00E47BAE"/>
    <w:rsid w:val="00E70FC0"/>
    <w:rsid w:val="00EA534C"/>
    <w:rsid w:val="00F0476D"/>
    <w:rsid w:val="00F60210"/>
    <w:rsid w:val="00F654AD"/>
    <w:rsid w:val="00F95219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0A06CC-2BCE-4B0B-8867-67783AB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3A67"/>
    <w:pPr>
      <w:tabs>
        <w:tab w:val="center" w:pos="4536"/>
        <w:tab w:val="right" w:pos="9072"/>
      </w:tabs>
    </w:pPr>
    <w:rPr>
      <w:rFonts w:ascii="Courier" w:eastAsia="Times" w:hAnsi="Courier"/>
      <w:lang w:val="de-CH"/>
    </w:rPr>
  </w:style>
  <w:style w:type="character" w:customStyle="1" w:styleId="KopfzeileZchn">
    <w:name w:val="Kopfzeile Zchn"/>
    <w:basedOn w:val="Absatz-Standardschriftart"/>
    <w:link w:val="Kopfzeile"/>
    <w:rsid w:val="00DC3A67"/>
    <w:rPr>
      <w:rFonts w:ascii="Courier" w:eastAsia="Times" w:hAnsi="Courier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C3A67"/>
    <w:pPr>
      <w:tabs>
        <w:tab w:val="center" w:pos="4536"/>
        <w:tab w:val="right" w:pos="9072"/>
      </w:tabs>
    </w:pPr>
    <w:rPr>
      <w:rFonts w:ascii="Courier" w:eastAsia="Times" w:hAnsi="Courier"/>
      <w:lang w:val="de-CH"/>
    </w:rPr>
  </w:style>
  <w:style w:type="character" w:customStyle="1" w:styleId="FuzeileZchn">
    <w:name w:val="Fußzeile Zchn"/>
    <w:basedOn w:val="Absatz-Standardschriftart"/>
    <w:link w:val="Fuzeile"/>
    <w:rsid w:val="00DC3A67"/>
    <w:rPr>
      <w:rFonts w:ascii="Courier" w:eastAsia="Times" w:hAnsi="Courier" w:cs="Times New Roman"/>
      <w:sz w:val="20"/>
      <w:szCs w:val="20"/>
      <w:lang w:eastAsia="de-DE"/>
    </w:rPr>
  </w:style>
  <w:style w:type="paragraph" w:customStyle="1" w:styleId="Fliesstext">
    <w:name w:val="Fliesstext"/>
    <w:basedOn w:val="Standard"/>
    <w:uiPriority w:val="99"/>
    <w:rsid w:val="00DC3A67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ITC Usherwood Std Medium" w:eastAsiaTheme="minorHAnsi" w:hAnsi="ITC Usherwood Std Medium" w:cs="ITC Usherwood Std Medium"/>
      <w:color w:val="000000"/>
      <w:sz w:val="18"/>
      <w:szCs w:val="18"/>
      <w:lang w:val="de-CH" w:eastAsia="en-US"/>
    </w:rPr>
  </w:style>
  <w:style w:type="paragraph" w:customStyle="1" w:styleId="Bildunterschrift">
    <w:name w:val="Bildunterschrift"/>
    <w:basedOn w:val="Standard"/>
    <w:uiPriority w:val="99"/>
    <w:rsid w:val="00C9748A"/>
    <w:pPr>
      <w:autoSpaceDE w:val="0"/>
      <w:autoSpaceDN w:val="0"/>
      <w:adjustRightInd w:val="0"/>
      <w:spacing w:line="210" w:lineRule="atLeast"/>
      <w:textAlignment w:val="center"/>
    </w:pPr>
    <w:rPr>
      <w:rFonts w:ascii="Akkurat Pro" w:eastAsiaTheme="minorHAnsi" w:hAnsi="Akkurat Pro" w:cs="Akkurat Pro"/>
      <w:color w:val="000000"/>
      <w:sz w:val="16"/>
      <w:szCs w:val="16"/>
      <w:lang w:val="de-CH" w:eastAsia="en-US"/>
    </w:rPr>
  </w:style>
  <w:style w:type="character" w:customStyle="1" w:styleId="URLBildunterschrift">
    <w:name w:val="URL Bildunterschrift"/>
    <w:uiPriority w:val="99"/>
    <w:rsid w:val="00C9748A"/>
    <w:rPr>
      <w:rFonts w:ascii="AkkuratProItalic" w:hAnsi="AkkuratProItalic" w:cs="AkkuratProItalic"/>
      <w:i/>
      <w:iCs/>
      <w:u w:val="dashedHeavy"/>
    </w:rPr>
  </w:style>
  <w:style w:type="character" w:styleId="Hyperlink">
    <w:name w:val="Hyperlink"/>
    <w:basedOn w:val="Absatz-Standardschriftart"/>
    <w:uiPriority w:val="99"/>
    <w:unhideWhenUsed/>
    <w:rsid w:val="001706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7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F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FA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39"/>
    <w:rsid w:val="002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e-des-grands-parents.ch" TargetMode="External"/><Relationship Id="rId13" Type="http://schemas.openxmlformats.org/officeDocument/2006/relationships/hyperlink" Target="http://grosseltern-magazin.ch/wp-content/uploads/2016/02/2016_Grosselterntag_DANKE_Ballon_07.jpg" TargetMode="External"/><Relationship Id="rId18" Type="http://schemas.openxmlformats.org/officeDocument/2006/relationships/hyperlink" Target="http://grosseltern-magazin.ch/wp-content/uploads/2016/02/2016_Grosselterntag_Website_grosselterntag.ch_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sseltern-magazin.ch/wp-content/uploads/2016/02/Magazin_Grosselterntag-2016.pdf" TargetMode="External"/><Relationship Id="rId7" Type="http://schemas.openxmlformats.org/officeDocument/2006/relationships/hyperlink" Target="http://www.grosselterntag.ch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grosseltern-magazin.ch/wp-content/uploads/2016/02/2016_Grosselterntag_DANKE_Ballon_0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sseltern-magazin.ch/wp-content/uploads/2016/02/2016_Grosselterntag_DANKE_Ballon_06.jpg" TargetMode="External"/><Relationship Id="rId20" Type="http://schemas.openxmlformats.org/officeDocument/2006/relationships/hyperlink" Target="http://grosseltern-magazin.ch/wp-content/uploads/2016/02/2016_Grosselterntag_Website_grosselterntag.ch_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osseltern-magazin.ch/wp-content/uploads/2016/02/2016_Grosselterntag_DANKE_Ballon_06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rosseltern-magazin.ch/wp-content/uploads/2016/02/2016_Grosselterntag_DANKE_Ballon_0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grosseltern-magazin.ch/wp-content/uploads/2016/02/2016_Grosselterntag_DANKE_Ballon_01.jpg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42A5-CD45-4598-9927-222CBF9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 Grosseltern</dc:creator>
  <cp:lastModifiedBy>Dominik Achermann</cp:lastModifiedBy>
  <cp:revision>14</cp:revision>
  <cp:lastPrinted>2016-02-23T15:30:00Z</cp:lastPrinted>
  <dcterms:created xsi:type="dcterms:W3CDTF">2016-02-22T15:16:00Z</dcterms:created>
  <dcterms:modified xsi:type="dcterms:W3CDTF">2016-02-23T16:21:00Z</dcterms:modified>
</cp:coreProperties>
</file>